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D6" w:rsidRDefault="00C205FC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厦门海洋职业技术学院</w:t>
      </w: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C205FC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学生社团指导教师日常工作登记表</w:t>
      </w:r>
    </w:p>
    <w:p w:rsidR="00B129D6" w:rsidRDefault="00B129D6">
      <w:pPr>
        <w:jc w:val="center"/>
        <w:rPr>
          <w:b/>
          <w:bCs/>
          <w:sz w:val="36"/>
          <w:szCs w:val="44"/>
          <w:u w:val="single"/>
        </w:rPr>
      </w:pPr>
    </w:p>
    <w:p w:rsidR="00B129D6" w:rsidRDefault="00B129D6">
      <w:pPr>
        <w:jc w:val="center"/>
        <w:rPr>
          <w:b/>
          <w:bCs/>
          <w:sz w:val="32"/>
          <w:szCs w:val="40"/>
          <w:u w:val="single"/>
        </w:rPr>
      </w:pPr>
    </w:p>
    <w:p w:rsidR="00B129D6" w:rsidRDefault="00C205FC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u w:val="single"/>
        </w:rPr>
        <w:t xml:space="preserve">      </w:t>
      </w:r>
      <w:r>
        <w:rPr>
          <w:rFonts w:hint="eastAsia"/>
          <w:b/>
          <w:bCs/>
          <w:sz w:val="36"/>
          <w:szCs w:val="44"/>
        </w:rPr>
        <w:t xml:space="preserve"> / </w:t>
      </w:r>
      <w:r>
        <w:rPr>
          <w:rFonts w:hint="eastAsia"/>
          <w:b/>
          <w:bCs/>
          <w:sz w:val="36"/>
          <w:szCs w:val="44"/>
          <w:u w:val="single"/>
        </w:rPr>
        <w:t xml:space="preserve">      </w:t>
      </w:r>
      <w:r>
        <w:rPr>
          <w:rFonts w:hint="eastAsia"/>
          <w:b/>
          <w:bCs/>
          <w:sz w:val="36"/>
          <w:szCs w:val="44"/>
        </w:rPr>
        <w:t>学年第</w:t>
      </w:r>
      <w:r>
        <w:rPr>
          <w:rFonts w:hint="eastAsia"/>
          <w:b/>
          <w:bCs/>
          <w:sz w:val="36"/>
          <w:szCs w:val="44"/>
          <w:u w:val="single"/>
        </w:rPr>
        <w:t xml:space="preserve">    </w:t>
      </w:r>
      <w:r>
        <w:rPr>
          <w:rFonts w:hint="eastAsia"/>
          <w:b/>
          <w:bCs/>
          <w:sz w:val="36"/>
          <w:szCs w:val="44"/>
        </w:rPr>
        <w:t>学期</w:t>
      </w: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jc w:val="center"/>
        <w:rPr>
          <w:b/>
          <w:bCs/>
          <w:sz w:val="32"/>
          <w:szCs w:val="40"/>
        </w:rPr>
      </w:pPr>
    </w:p>
    <w:p w:rsidR="00B129D6" w:rsidRDefault="00B129D6">
      <w:pPr>
        <w:ind w:firstLineChars="400" w:firstLine="1606"/>
        <w:rPr>
          <w:b/>
          <w:bCs/>
          <w:sz w:val="40"/>
          <w:szCs w:val="48"/>
        </w:rPr>
      </w:pPr>
    </w:p>
    <w:p w:rsidR="00B129D6" w:rsidRDefault="005A29D1">
      <w:pPr>
        <w:spacing w:line="960" w:lineRule="auto"/>
        <w:ind w:firstLineChars="400" w:firstLine="1606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0"/>
          <w:szCs w:val="48"/>
        </w:rPr>
        <w:t>挂靠</w:t>
      </w:r>
      <w:r w:rsidR="00C205FC">
        <w:rPr>
          <w:rFonts w:hint="eastAsia"/>
          <w:b/>
          <w:bCs/>
          <w:sz w:val="40"/>
          <w:szCs w:val="48"/>
        </w:rPr>
        <w:t>部门：</w:t>
      </w:r>
      <w:r w:rsidR="00C205FC">
        <w:rPr>
          <w:rFonts w:hint="eastAsia"/>
          <w:b/>
          <w:bCs/>
          <w:sz w:val="40"/>
          <w:szCs w:val="48"/>
          <w:u w:val="single"/>
        </w:rPr>
        <w:t xml:space="preserve">                 </w:t>
      </w:r>
    </w:p>
    <w:p w:rsidR="00B129D6" w:rsidRDefault="00C205FC">
      <w:pPr>
        <w:spacing w:line="960" w:lineRule="auto"/>
        <w:ind w:firstLineChars="400" w:firstLine="1606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社团名称：</w:t>
      </w:r>
      <w:r>
        <w:rPr>
          <w:rFonts w:hint="eastAsia"/>
          <w:b/>
          <w:bCs/>
          <w:sz w:val="40"/>
          <w:szCs w:val="48"/>
          <w:u w:val="single"/>
        </w:rPr>
        <w:t xml:space="preserve">                 </w:t>
      </w:r>
      <w:r>
        <w:rPr>
          <w:rFonts w:hint="eastAsia"/>
          <w:b/>
          <w:bCs/>
          <w:sz w:val="40"/>
          <w:szCs w:val="48"/>
        </w:rPr>
        <w:t xml:space="preserve">   </w:t>
      </w:r>
    </w:p>
    <w:p w:rsidR="00B129D6" w:rsidRDefault="00C205FC">
      <w:pPr>
        <w:spacing w:line="960" w:lineRule="auto"/>
        <w:ind w:firstLineChars="400" w:firstLine="1606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0"/>
          <w:szCs w:val="48"/>
        </w:rPr>
        <w:t>指导老师：</w:t>
      </w:r>
      <w:r>
        <w:rPr>
          <w:rFonts w:hint="eastAsia"/>
          <w:b/>
          <w:bCs/>
          <w:sz w:val="40"/>
          <w:szCs w:val="48"/>
          <w:u w:val="single"/>
        </w:rPr>
        <w:t xml:space="preserve">                 </w:t>
      </w:r>
    </w:p>
    <w:p w:rsidR="00B129D6" w:rsidRDefault="00B129D6">
      <w:pPr>
        <w:spacing w:line="960" w:lineRule="auto"/>
        <w:ind w:firstLineChars="400" w:firstLine="1606"/>
        <w:rPr>
          <w:b/>
          <w:bCs/>
          <w:sz w:val="40"/>
          <w:szCs w:val="48"/>
          <w:u w:val="single"/>
        </w:rPr>
      </w:pPr>
    </w:p>
    <w:p w:rsidR="00B129D6" w:rsidRDefault="00C205FC">
      <w:pPr>
        <w:spacing w:line="960" w:lineRule="auto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lastRenderedPageBreak/>
        <w:t>填写说明</w:t>
      </w:r>
    </w:p>
    <w:p w:rsidR="00B129D6" w:rsidRDefault="00C205FC">
      <w:pPr>
        <w:numPr>
          <w:ilvl w:val="0"/>
          <w:numId w:val="1"/>
        </w:num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表中各项内容必须如实填写；</w:t>
      </w:r>
    </w:p>
    <w:p w:rsidR="00B129D6" w:rsidRDefault="00C205FC">
      <w:pPr>
        <w:numPr>
          <w:ilvl w:val="0"/>
          <w:numId w:val="1"/>
        </w:num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每次指导应按学期计划进行；</w:t>
      </w:r>
    </w:p>
    <w:p w:rsidR="00B129D6" w:rsidRDefault="00C205FC">
      <w:pPr>
        <w:numPr>
          <w:ilvl w:val="0"/>
          <w:numId w:val="1"/>
        </w:num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每次指导应认真考勤，如实登记学生出勤情况；</w:t>
      </w:r>
    </w:p>
    <w:p w:rsidR="00B129D6" w:rsidRDefault="00190A48">
      <w:pPr>
        <w:numPr>
          <w:ilvl w:val="0"/>
          <w:numId w:val="1"/>
        </w:num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每次指导活动应在</w:t>
      </w:r>
      <w:r w:rsidR="00C205FC">
        <w:rPr>
          <w:rFonts w:hint="eastAsia"/>
          <w:sz w:val="36"/>
          <w:szCs w:val="44"/>
        </w:rPr>
        <w:t>社团活动管理登记平台上按要求申报和记录；</w:t>
      </w:r>
    </w:p>
    <w:p w:rsidR="00B129D6" w:rsidRDefault="00C205FC">
      <w:pPr>
        <w:numPr>
          <w:ilvl w:val="0"/>
          <w:numId w:val="1"/>
        </w:num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此表作为社团年审</w:t>
      </w:r>
      <w:r w:rsidR="00190A48">
        <w:rPr>
          <w:rFonts w:hint="eastAsia"/>
          <w:sz w:val="36"/>
          <w:szCs w:val="44"/>
        </w:rPr>
        <w:t>材料</w:t>
      </w:r>
      <w:r>
        <w:rPr>
          <w:rFonts w:hint="eastAsia"/>
          <w:sz w:val="36"/>
          <w:szCs w:val="44"/>
        </w:rPr>
        <w:t>之一，应妥善保管，年审中交团委保存。</w:t>
      </w:r>
    </w:p>
    <w:p w:rsidR="00B129D6" w:rsidRDefault="00B129D6">
      <w:pPr>
        <w:spacing w:line="720" w:lineRule="auto"/>
        <w:rPr>
          <w:sz w:val="36"/>
          <w:szCs w:val="44"/>
        </w:rPr>
      </w:pPr>
    </w:p>
    <w:p w:rsidR="00190A48" w:rsidRDefault="00190A48">
      <w:p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学生社团活动管理登记平台</w:t>
      </w:r>
    </w:p>
    <w:p w:rsidR="00582B6F" w:rsidRDefault="00582B6F">
      <w:p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网址：</w:t>
      </w:r>
    </w:p>
    <w:p w:rsidR="00B129D6" w:rsidRDefault="00582B6F">
      <w:pPr>
        <w:spacing w:line="720" w:lineRule="auto"/>
        <w:rPr>
          <w:sz w:val="36"/>
          <w:szCs w:val="44"/>
        </w:rPr>
      </w:pPr>
      <w:r>
        <w:rPr>
          <w:rFonts w:hint="eastAsia"/>
          <w:sz w:val="36"/>
          <w:szCs w:val="44"/>
        </w:rPr>
        <w:t>二维码：</w:t>
      </w:r>
    </w:p>
    <w:p w:rsidR="00582B6F" w:rsidRDefault="00582B6F">
      <w:pPr>
        <w:spacing w:line="720" w:lineRule="auto"/>
        <w:rPr>
          <w:sz w:val="36"/>
          <w:szCs w:val="44"/>
        </w:rPr>
      </w:pPr>
    </w:p>
    <w:p w:rsidR="00582B6F" w:rsidRDefault="00582B6F">
      <w:pPr>
        <w:spacing w:line="720" w:lineRule="auto"/>
        <w:rPr>
          <w:sz w:val="36"/>
          <w:szCs w:val="44"/>
        </w:rPr>
      </w:pPr>
    </w:p>
    <w:p w:rsidR="00B129D6" w:rsidRDefault="00C205FC">
      <w:pPr>
        <w:spacing w:line="72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lastRenderedPageBreak/>
        <w:t>指导情况及学生考勤记录</w:t>
      </w:r>
    </w:p>
    <w:tbl>
      <w:tblPr>
        <w:tblStyle w:val="a5"/>
        <w:tblW w:w="10500" w:type="dxa"/>
        <w:tblInd w:w="-963" w:type="dxa"/>
        <w:tblLayout w:type="fixed"/>
        <w:tblLook w:val="04A0" w:firstRow="1" w:lastRow="0" w:firstColumn="1" w:lastColumn="0" w:noHBand="0" w:noVBand="1"/>
      </w:tblPr>
      <w:tblGrid>
        <w:gridCol w:w="650"/>
        <w:gridCol w:w="700"/>
        <w:gridCol w:w="750"/>
        <w:gridCol w:w="650"/>
        <w:gridCol w:w="3566"/>
        <w:gridCol w:w="4184"/>
      </w:tblGrid>
      <w:tr w:rsidR="00B129D6" w:rsidTr="009C0B22">
        <w:tc>
          <w:tcPr>
            <w:tcW w:w="6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周次</w:t>
            </w:r>
          </w:p>
        </w:tc>
        <w:tc>
          <w:tcPr>
            <w:tcW w:w="70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7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6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节次</w:t>
            </w:r>
          </w:p>
        </w:tc>
        <w:tc>
          <w:tcPr>
            <w:tcW w:w="3566" w:type="dxa"/>
            <w:vAlign w:val="center"/>
          </w:tcPr>
          <w:p w:rsidR="00B129D6" w:rsidRDefault="00C205FC">
            <w:pPr>
              <w:spacing w:line="48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教学内容</w:t>
            </w:r>
          </w:p>
        </w:tc>
        <w:tc>
          <w:tcPr>
            <w:tcW w:w="4184" w:type="dxa"/>
            <w:vAlign w:val="center"/>
          </w:tcPr>
          <w:p w:rsidR="00B129D6" w:rsidRDefault="009C0B22">
            <w:pPr>
              <w:spacing w:line="48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电子记录</w:t>
            </w:r>
            <w:r w:rsidR="004027E1">
              <w:rPr>
                <w:rFonts w:hint="eastAsia"/>
                <w:b/>
                <w:bCs/>
                <w:sz w:val="28"/>
                <w:szCs w:val="36"/>
              </w:rPr>
              <w:t>凭证</w:t>
            </w:r>
            <w:r>
              <w:rPr>
                <w:rFonts w:hint="eastAsia"/>
                <w:b/>
                <w:bCs/>
                <w:sz w:val="28"/>
                <w:szCs w:val="36"/>
              </w:rPr>
              <w:t>（含考勤）</w:t>
            </w: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 w:rsidTr="009C0B22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566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84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10500" w:type="dxa"/>
            <w:gridSpan w:val="6"/>
          </w:tcPr>
          <w:p w:rsidR="00B129D6" w:rsidRDefault="00C205FC">
            <w:pPr>
              <w:spacing w:line="600" w:lineRule="auto"/>
              <w:rPr>
                <w:sz w:val="24"/>
                <w:szCs w:val="32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131445</wp:posOffset>
                      </wp:positionV>
                      <wp:extent cx="328295" cy="285750"/>
                      <wp:effectExtent l="10795" t="12700" r="22860" b="6350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63665" y="8998585"/>
                                <a:ext cx="328295" cy="2857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AFA09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3" o:spid="_x0000_s1026" type="#_x0000_t5" style="position:absolute;left:0;text-align:left;margin-left:311.25pt;margin-top:10.35pt;width:25.8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121285</wp:posOffset>
                      </wp:positionV>
                      <wp:extent cx="275590" cy="232410"/>
                      <wp:effectExtent l="6350" t="6350" r="22860" b="88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3915" y="9020175"/>
                                <a:ext cx="275590" cy="232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A31EC" id="矩形 2" o:spid="_x0000_s1026" style="position:absolute;left:0;text-align:left;margin-left:213.75pt;margin-top:9.55pt;width:21.7pt;height:18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121285</wp:posOffset>
                      </wp:positionV>
                      <wp:extent cx="306070" cy="274955"/>
                      <wp:effectExtent l="6350" t="6350" r="11430" b="2349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94255" y="9041130"/>
                                <a:ext cx="306070" cy="274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F9E2A8" id="椭圆 1" o:spid="_x0000_s1026" style="position:absolute;left:0;text-align:left;margin-left:89.6pt;margin-top:9.55pt;width:24.1pt;height:21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</w:rPr>
              <w:t>符号说明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缺席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迟到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√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早退：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病、事假：</w:t>
            </w:r>
          </w:p>
          <w:p w:rsidR="00B129D6" w:rsidRDefault="00C205FC">
            <w:pPr>
              <w:spacing w:line="600" w:lineRule="auto"/>
              <w:rPr>
                <w:sz w:val="36"/>
                <w:szCs w:val="44"/>
              </w:rPr>
            </w:pPr>
            <w:r>
              <w:rPr>
                <w:rFonts w:hint="eastAsia"/>
                <w:sz w:val="24"/>
                <w:szCs w:val="32"/>
              </w:rPr>
              <w:t>学生迟到、早退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分钟以上均按旷课登记，迟到、早退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分钟以内的每三次记旷课一学时。</w:t>
            </w:r>
          </w:p>
        </w:tc>
      </w:tr>
    </w:tbl>
    <w:p w:rsidR="00B129D6" w:rsidRDefault="00C205FC">
      <w:pPr>
        <w:spacing w:line="72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lastRenderedPageBreak/>
        <w:t>指导情况及学生考勤记录</w:t>
      </w:r>
    </w:p>
    <w:tbl>
      <w:tblPr>
        <w:tblStyle w:val="a5"/>
        <w:tblW w:w="10500" w:type="dxa"/>
        <w:tblInd w:w="-963" w:type="dxa"/>
        <w:tblLayout w:type="fixed"/>
        <w:tblLook w:val="04A0" w:firstRow="1" w:lastRow="0" w:firstColumn="1" w:lastColumn="0" w:noHBand="0" w:noVBand="1"/>
      </w:tblPr>
      <w:tblGrid>
        <w:gridCol w:w="650"/>
        <w:gridCol w:w="700"/>
        <w:gridCol w:w="750"/>
        <w:gridCol w:w="650"/>
        <w:gridCol w:w="3617"/>
        <w:gridCol w:w="4133"/>
      </w:tblGrid>
      <w:tr w:rsidR="00B129D6">
        <w:tc>
          <w:tcPr>
            <w:tcW w:w="6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周次</w:t>
            </w:r>
          </w:p>
        </w:tc>
        <w:tc>
          <w:tcPr>
            <w:tcW w:w="70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7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650" w:type="dxa"/>
          </w:tcPr>
          <w:p w:rsidR="00B129D6" w:rsidRDefault="00C205FC">
            <w:pPr>
              <w:spacing w:line="480" w:lineRule="auto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节次</w:t>
            </w:r>
          </w:p>
        </w:tc>
        <w:tc>
          <w:tcPr>
            <w:tcW w:w="3617" w:type="dxa"/>
            <w:vAlign w:val="center"/>
          </w:tcPr>
          <w:p w:rsidR="00B129D6" w:rsidRDefault="00C205FC">
            <w:pPr>
              <w:spacing w:line="48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教学内容</w:t>
            </w:r>
          </w:p>
        </w:tc>
        <w:tc>
          <w:tcPr>
            <w:tcW w:w="4133" w:type="dxa"/>
            <w:vAlign w:val="center"/>
          </w:tcPr>
          <w:p w:rsidR="00B129D6" w:rsidRDefault="004027E1">
            <w:pPr>
              <w:spacing w:line="48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电子记录凭证</w:t>
            </w:r>
            <w:bookmarkStart w:id="0" w:name="_GoBack"/>
            <w:bookmarkEnd w:id="0"/>
            <w:r w:rsidR="009C0B22">
              <w:rPr>
                <w:rFonts w:hint="eastAsia"/>
                <w:b/>
                <w:bCs/>
                <w:sz w:val="28"/>
                <w:szCs w:val="36"/>
              </w:rPr>
              <w:t>（含考勤）</w:t>
            </w: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0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7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650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3617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  <w:tc>
          <w:tcPr>
            <w:tcW w:w="4133" w:type="dxa"/>
          </w:tcPr>
          <w:p w:rsidR="00B129D6" w:rsidRDefault="00B129D6">
            <w:pPr>
              <w:spacing w:line="600" w:lineRule="auto"/>
              <w:rPr>
                <w:sz w:val="36"/>
                <w:szCs w:val="44"/>
              </w:rPr>
            </w:pPr>
          </w:p>
        </w:tc>
      </w:tr>
      <w:tr w:rsidR="00B129D6">
        <w:tc>
          <w:tcPr>
            <w:tcW w:w="10500" w:type="dxa"/>
            <w:gridSpan w:val="6"/>
          </w:tcPr>
          <w:p w:rsidR="00B129D6" w:rsidRDefault="00C205FC">
            <w:pPr>
              <w:spacing w:line="600" w:lineRule="auto"/>
              <w:rPr>
                <w:sz w:val="24"/>
                <w:szCs w:val="32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131445</wp:posOffset>
                      </wp:positionV>
                      <wp:extent cx="328295" cy="285750"/>
                      <wp:effectExtent l="10795" t="12700" r="22860" b="6350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63665" y="8998585"/>
                                <a:ext cx="328295" cy="2857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CF7B8" id="等腰三角形 4" o:spid="_x0000_s1026" type="#_x0000_t5" style="position:absolute;left:0;text-align:left;margin-left:311.25pt;margin-top:10.35pt;width:25.8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121285</wp:posOffset>
                      </wp:positionV>
                      <wp:extent cx="275590" cy="232410"/>
                      <wp:effectExtent l="6350" t="6350" r="22860" b="88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3915" y="9020175"/>
                                <a:ext cx="275590" cy="232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F3E47" id="矩形 5" o:spid="_x0000_s1026" style="position:absolute;left:0;text-align:left;margin-left:213.75pt;margin-top:9.55pt;width:21.7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121285</wp:posOffset>
                      </wp:positionV>
                      <wp:extent cx="306070" cy="274955"/>
                      <wp:effectExtent l="6350" t="6350" r="11430" b="2349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94255" y="9041130"/>
                                <a:ext cx="306070" cy="274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44160C" id="椭圆 6" o:spid="_x0000_s1026" style="position:absolute;left:0;text-align:left;margin-left:89.6pt;margin-top:9.55pt;width:24.1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</w:rPr>
              <w:t>符号说明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缺席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迟到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√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早退：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病、事假：</w:t>
            </w:r>
          </w:p>
          <w:p w:rsidR="00B129D6" w:rsidRDefault="00C205FC">
            <w:pPr>
              <w:spacing w:line="600" w:lineRule="auto"/>
              <w:rPr>
                <w:sz w:val="36"/>
                <w:szCs w:val="44"/>
              </w:rPr>
            </w:pPr>
            <w:r>
              <w:rPr>
                <w:rFonts w:hint="eastAsia"/>
                <w:sz w:val="24"/>
                <w:szCs w:val="32"/>
              </w:rPr>
              <w:t>学生迟到、早退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分钟以上均按旷课登记，迟到、早退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分钟以内的每三次记旷课一学时。</w:t>
            </w:r>
          </w:p>
        </w:tc>
      </w:tr>
    </w:tbl>
    <w:p w:rsidR="00B129D6" w:rsidRDefault="00B129D6">
      <w:pPr>
        <w:spacing w:line="720" w:lineRule="auto"/>
        <w:jc w:val="center"/>
        <w:rPr>
          <w:sz w:val="36"/>
          <w:szCs w:val="44"/>
        </w:rPr>
        <w:sectPr w:rsidR="00B129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29D6" w:rsidRDefault="00C205FC">
      <w:pPr>
        <w:spacing w:line="72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lastRenderedPageBreak/>
        <w:t>活动记录及考核登记表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930"/>
        <w:gridCol w:w="1080"/>
        <w:gridCol w:w="1080"/>
        <w:gridCol w:w="1080"/>
      </w:tblGrid>
      <w:tr w:rsidR="00B129D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185420</wp:posOffset>
                  </wp:positionV>
                  <wp:extent cx="1374775" cy="450215"/>
                  <wp:effectExtent l="0" t="0" r="15875" b="6985"/>
                  <wp:wrapNone/>
                  <wp:docPr id="9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直接连接符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-13335</wp:posOffset>
                  </wp:positionV>
                  <wp:extent cx="976630" cy="622300"/>
                  <wp:effectExtent l="0" t="0" r="13970" b="6350"/>
                  <wp:wrapNone/>
                  <wp:docPr id="10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直接连接符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日期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考勤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统计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期末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总评</w:t>
            </w: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内容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9D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129D6" w:rsidRDefault="00C205FC">
      <w:pPr>
        <w:spacing w:line="72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注：学生一学期缺勤的学时达到社团学期活动总学时三分之一者，视为自动退出社团，考核不合格，不得学分积点。</w:t>
      </w:r>
    </w:p>
    <w:p w:rsidR="00B129D6" w:rsidRDefault="00B129D6">
      <w:pPr>
        <w:spacing w:line="720" w:lineRule="auto"/>
        <w:jc w:val="center"/>
        <w:rPr>
          <w:sz w:val="36"/>
          <w:szCs w:val="44"/>
        </w:rPr>
        <w:sectPr w:rsidR="00B129D6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B129D6" w:rsidRDefault="00C205FC">
      <w:pPr>
        <w:spacing w:line="72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lastRenderedPageBreak/>
        <w:t>辅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导、答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疑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记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事</w:t>
      </w:r>
    </w:p>
    <w:tbl>
      <w:tblPr>
        <w:tblW w:w="8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50"/>
        <w:gridCol w:w="6000"/>
      </w:tblGrid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2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C205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C205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记录：</w:t>
            </w:r>
          </w:p>
        </w:tc>
      </w:tr>
      <w:tr w:rsidR="00B129D6">
        <w:trPr>
          <w:trHeight w:val="3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29D6">
        <w:trPr>
          <w:trHeight w:val="3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9D6" w:rsidRDefault="00B129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129D6" w:rsidRDefault="00B129D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129D6" w:rsidRDefault="00B129D6">
      <w:pPr>
        <w:spacing w:line="720" w:lineRule="auto"/>
        <w:rPr>
          <w:sz w:val="36"/>
          <w:szCs w:val="44"/>
        </w:rPr>
      </w:pPr>
    </w:p>
    <w:sectPr w:rsidR="00B129D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44" w:rsidRDefault="000A3344" w:rsidP="005A29D1">
      <w:r>
        <w:separator/>
      </w:r>
    </w:p>
  </w:endnote>
  <w:endnote w:type="continuationSeparator" w:id="0">
    <w:p w:rsidR="000A3344" w:rsidRDefault="000A3344" w:rsidP="005A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44" w:rsidRDefault="000A3344" w:rsidP="005A29D1">
      <w:r>
        <w:separator/>
      </w:r>
    </w:p>
  </w:footnote>
  <w:footnote w:type="continuationSeparator" w:id="0">
    <w:p w:rsidR="000A3344" w:rsidRDefault="000A3344" w:rsidP="005A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F39F5"/>
    <w:multiLevelType w:val="singleLevel"/>
    <w:tmpl w:val="834F39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2C70"/>
    <w:rsid w:val="000A3344"/>
    <w:rsid w:val="00190A48"/>
    <w:rsid w:val="003E4B70"/>
    <w:rsid w:val="004027E1"/>
    <w:rsid w:val="00582B6F"/>
    <w:rsid w:val="005A29D1"/>
    <w:rsid w:val="0084275A"/>
    <w:rsid w:val="009C0B22"/>
    <w:rsid w:val="00B129D6"/>
    <w:rsid w:val="00C205FC"/>
    <w:rsid w:val="0EFB28F9"/>
    <w:rsid w:val="11CF6E05"/>
    <w:rsid w:val="17891BAD"/>
    <w:rsid w:val="1E7E7ECA"/>
    <w:rsid w:val="3C766E71"/>
    <w:rsid w:val="3FA62C70"/>
    <w:rsid w:val="663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FDA570-005B-430A-93FB-4831323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291</Words>
  <Characters>1662</Characters>
  <Application>Microsoft Office Word</Application>
  <DocSecurity>0</DocSecurity>
  <Lines>13</Lines>
  <Paragraphs>3</Paragraphs>
  <ScaleCrop>false</ScaleCrop>
  <Company>微软中国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2021-04-14T03:18:00Z</dcterms:created>
  <dcterms:modified xsi:type="dcterms:W3CDTF">2023-09-28T03:20:00Z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